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4A9075F0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592ECE">
        <w:rPr>
          <w:b/>
          <w:bCs/>
          <w:sz w:val="22"/>
          <w:szCs w:val="22"/>
        </w:rPr>
        <w:t>POMOC SPOŁECZNA</w:t>
      </w:r>
    </w:p>
    <w:p w14:paraId="50336685" w14:textId="77777777" w:rsidR="00BF4F41" w:rsidRDefault="00BF4F41" w:rsidP="00BF4F41">
      <w:pPr>
        <w:spacing w:after="240"/>
        <w:jc w:val="both"/>
        <w:rPr>
          <w:sz w:val="20"/>
          <w:szCs w:val="20"/>
        </w:rPr>
      </w:pPr>
    </w:p>
    <w:p w14:paraId="46B10992" w14:textId="2D206E47" w:rsidR="00BF4F41" w:rsidRPr="00BF4F41" w:rsidRDefault="00BF4F41" w:rsidP="00BF4F41">
      <w:pPr>
        <w:spacing w:after="240"/>
        <w:jc w:val="both"/>
        <w:rPr>
          <w:sz w:val="20"/>
          <w:szCs w:val="20"/>
        </w:rPr>
      </w:pPr>
      <w:r w:rsidRPr="00BF4F41">
        <w:rPr>
          <w:sz w:val="20"/>
          <w:szCs w:val="20"/>
        </w:rPr>
        <w:t xml:space="preserve"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że: </w:t>
      </w:r>
    </w:p>
    <w:p w14:paraId="635BF559" w14:textId="77777777" w:rsidR="006D048E" w:rsidRPr="004E7137" w:rsidRDefault="006D048E" w:rsidP="006D048E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 xml:space="preserve">Gminny </w:t>
      </w:r>
      <w:r w:rsidRPr="00740D1B">
        <w:rPr>
          <w:b/>
          <w:bCs/>
          <w:color w:val="000000"/>
          <w:sz w:val="20"/>
          <w:szCs w:val="20"/>
          <w:lang w:eastAsia="pl-PL"/>
        </w:rPr>
        <w:t>Ośrodek Pomocy Społecznej</w:t>
      </w:r>
      <w:r>
        <w:rPr>
          <w:b/>
          <w:bCs/>
          <w:color w:val="000000"/>
          <w:sz w:val="20"/>
          <w:szCs w:val="20"/>
          <w:lang w:eastAsia="pl-PL"/>
        </w:rPr>
        <w:t xml:space="preserve"> w Ostaszewie</w:t>
      </w:r>
      <w:r w:rsidRPr="00740D1B">
        <w:rPr>
          <w:b/>
          <w:bCs/>
          <w:color w:val="000000"/>
          <w:sz w:val="20"/>
          <w:szCs w:val="20"/>
          <w:lang w:eastAsia="pl-PL"/>
        </w:rPr>
        <w:t xml:space="preserve">, ul. </w:t>
      </w:r>
      <w:r>
        <w:rPr>
          <w:b/>
          <w:bCs/>
          <w:color w:val="000000"/>
          <w:sz w:val="20"/>
          <w:szCs w:val="20"/>
          <w:lang w:eastAsia="pl-PL"/>
        </w:rPr>
        <w:t>Kościuszki 11</w:t>
      </w:r>
      <w:r w:rsidRPr="00740D1B">
        <w:rPr>
          <w:b/>
          <w:bCs/>
          <w:color w:val="000000"/>
          <w:sz w:val="20"/>
          <w:szCs w:val="20"/>
          <w:lang w:eastAsia="pl-PL"/>
        </w:rPr>
        <w:t>, 82-</w:t>
      </w:r>
      <w:r>
        <w:rPr>
          <w:b/>
          <w:bCs/>
          <w:color w:val="000000"/>
          <w:sz w:val="20"/>
          <w:szCs w:val="20"/>
          <w:lang w:eastAsia="pl-PL"/>
        </w:rPr>
        <w:t>112 Ostaszewo</w:t>
      </w:r>
      <w:r w:rsidRPr="00740D1B">
        <w:rPr>
          <w:b/>
          <w:bCs/>
          <w:color w:val="000000"/>
          <w:sz w:val="20"/>
          <w:szCs w:val="20"/>
          <w:lang w:eastAsia="pl-PL"/>
        </w:rPr>
        <w:t>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 w:rsidRPr="00E155BB">
        <w:rPr>
          <w:b/>
          <w:bCs/>
          <w:color w:val="000000"/>
          <w:sz w:val="20"/>
          <w:szCs w:val="20"/>
          <w:lang w:eastAsia="pl-PL"/>
        </w:rPr>
        <w:t xml:space="preserve">55 </w:t>
      </w:r>
      <w:r>
        <w:rPr>
          <w:b/>
          <w:bCs/>
          <w:color w:val="000000"/>
          <w:sz w:val="20"/>
          <w:szCs w:val="20"/>
          <w:lang w:eastAsia="pl-PL"/>
        </w:rPr>
        <w:t xml:space="preserve">247 15 61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Pr="00680F0F">
          <w:rPr>
            <w:rStyle w:val="Hipercze"/>
            <w:sz w:val="20"/>
            <w:szCs w:val="20"/>
          </w:rPr>
          <w:t>gops-ostaszewo@gops-ostaszewo.pl</w:t>
        </w:r>
      </w:hyperlink>
      <w:r w:rsidRPr="00680F0F">
        <w:rPr>
          <w:sz w:val="20"/>
          <w:szCs w:val="20"/>
        </w:rPr>
        <w:t xml:space="preserve"> </w:t>
      </w:r>
    </w:p>
    <w:bookmarkEnd w:id="0"/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626179C1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podstawie:</w:t>
      </w:r>
    </w:p>
    <w:p w14:paraId="1259ED8F" w14:textId="0066D9EB" w:rsidR="004874FA" w:rsidRPr="004874FA" w:rsidRDefault="004874FA" w:rsidP="004874FA">
      <w:pPr>
        <w:numPr>
          <w:ilvl w:val="1"/>
          <w:numId w:val="3"/>
        </w:numPr>
        <w:tabs>
          <w:tab w:val="clear" w:pos="1440"/>
        </w:tabs>
        <w:suppressAutoHyphens w:val="0"/>
        <w:spacing w:before="278" w:after="278"/>
        <w:ind w:left="709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>art. 6 ust. 1 lit. c Rozporządzenia RODO w celu</w:t>
      </w:r>
      <w:r>
        <w:rPr>
          <w:sz w:val="20"/>
          <w:szCs w:val="20"/>
        </w:rPr>
        <w:t xml:space="preserve"> </w:t>
      </w:r>
      <w:r w:rsidRPr="004874FA">
        <w:rPr>
          <w:sz w:val="20"/>
          <w:szCs w:val="20"/>
        </w:rPr>
        <w:t>wypełnienia obowiązków prawnych ciążących na Administratorze, wynikających w szczególności z</w:t>
      </w:r>
      <w:r>
        <w:rPr>
          <w:sz w:val="20"/>
          <w:szCs w:val="20"/>
        </w:rPr>
        <w:t xml:space="preserve"> następujących aktów prawnych</w:t>
      </w:r>
      <w:r w:rsidRPr="004874FA">
        <w:rPr>
          <w:sz w:val="20"/>
          <w:szCs w:val="20"/>
        </w:rPr>
        <w:t>:</w:t>
      </w:r>
    </w:p>
    <w:p w14:paraId="4A86D1F0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12 marca 2004 r. o pomocy społecznej</w:t>
      </w:r>
    </w:p>
    <w:p w14:paraId="6947F44F" w14:textId="4A228F79" w:rsidR="004874FA" w:rsidRPr="004874FA" w:rsidRDefault="004874FA" w:rsidP="00FA0BF8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9 czerwca 2011 r o wpieraniu rodziny i systemie pieczy zastępczej</w:t>
      </w:r>
    </w:p>
    <w:p w14:paraId="6B2929FB" w14:textId="77777777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4 listopada 2016 r. o wsparciu kobiet w ciąży i rodzin ,,Za życiem’’</w:t>
      </w:r>
    </w:p>
    <w:p w14:paraId="74093895" w14:textId="1F910820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27 sierpnia 2004 o</w:t>
      </w:r>
      <w:r>
        <w:rPr>
          <w:color w:val="333333"/>
          <w:sz w:val="18"/>
          <w:szCs w:val="18"/>
        </w:rPr>
        <w:t xml:space="preserve"> </w:t>
      </w:r>
      <w:r w:rsidRPr="004874FA">
        <w:rPr>
          <w:color w:val="333333"/>
          <w:sz w:val="18"/>
          <w:szCs w:val="18"/>
        </w:rPr>
        <w:t xml:space="preserve">świadczeniach opieki zdrowotnej finansowanych ze środków publicznych </w:t>
      </w:r>
    </w:p>
    <w:p w14:paraId="642A8B02" w14:textId="2928AFE0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26 października 1982 r. o wychowywaniu w trzeźwości i przeciwdziałaniu alkoholizmowi </w:t>
      </w:r>
    </w:p>
    <w:p w14:paraId="49CE8255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29 lipca 2005 r. o przeciwdziałaniu przemocy w rodzinie </w:t>
      </w:r>
    </w:p>
    <w:p w14:paraId="6A87F2F6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14 czerwca 1960 r kodeks postępowania administracyjnego,</w:t>
      </w:r>
    </w:p>
    <w:p w14:paraId="1E65934E" w14:textId="10F0DFA9" w:rsidR="004874FA" w:rsidRPr="00DD32E6" w:rsidRDefault="004874FA" w:rsidP="00DD32E6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sz w:val="18"/>
          <w:szCs w:val="18"/>
        </w:rPr>
        <w:t xml:space="preserve">a także </w:t>
      </w:r>
      <w:r w:rsidR="00F31EFB">
        <w:rPr>
          <w:sz w:val="18"/>
          <w:szCs w:val="18"/>
        </w:rPr>
        <w:t xml:space="preserve">innych aktów prawnych regulujących obowiązki Administratora oraz </w:t>
      </w:r>
      <w:r w:rsidRPr="004874FA">
        <w:rPr>
          <w:sz w:val="18"/>
          <w:szCs w:val="18"/>
        </w:rPr>
        <w:t>przepisów wykonawczych do wskazanych ustaw.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55526828" w14:textId="7293EF0C" w:rsidR="00F31EFB" w:rsidRPr="00F31EFB" w:rsidRDefault="00F31EFB" w:rsidP="00F31EFB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0"/>
          <w:szCs w:val="20"/>
        </w:rPr>
        <w:t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niezbędne do ustalenia prawa do świadczeń.</w:t>
      </w:r>
    </w:p>
    <w:p w14:paraId="6A30355E" w14:textId="25D0C641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564007">
        <w:rPr>
          <w:rFonts w:ascii="Times New Roman" w:hAnsi="Times New Roman" w:cs="Times New Roman"/>
          <w:vertAlign w:val="baseline"/>
        </w:rPr>
        <w:t xml:space="preserve">Pani/Pana dane osobowe będą przetwarzane przez okres niezbędny do realizacji celu dla jakiego zostały zebrane, zgodnie z terminami określonymi w </w:t>
      </w:r>
      <w:r w:rsidR="00915CE4" w:rsidRPr="00564007">
        <w:rPr>
          <w:rFonts w:ascii="Times New Roman" w:hAnsi="Times New Roman" w:cs="Times New Roman"/>
          <w:vertAlign w:val="baseline"/>
        </w:rPr>
        <w:t>szczegółowych</w:t>
      </w:r>
      <w:r w:rsidRPr="00564007">
        <w:rPr>
          <w:rFonts w:ascii="Times New Roman" w:hAnsi="Times New Roman" w:cs="Times New Roman"/>
          <w:vertAlign w:val="baseline"/>
        </w:rPr>
        <w:t xml:space="preserve"> przepisach prawa, </w:t>
      </w:r>
      <w:r w:rsidR="00915CE4" w:rsidRPr="00564007">
        <w:rPr>
          <w:rFonts w:ascii="Times New Roman" w:hAnsi="Times New Roman" w:cs="Times New Roman"/>
          <w:vertAlign w:val="baseline"/>
        </w:rPr>
        <w:t xml:space="preserve">a także </w:t>
      </w:r>
      <w:r w:rsidRPr="00564007">
        <w:rPr>
          <w:rFonts w:ascii="Times New Roman" w:hAnsi="Times New Roman" w:cs="Times New Roman"/>
          <w:vertAlign w:val="baseline"/>
        </w:rPr>
        <w:t xml:space="preserve"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63D5C3BA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394012C0" w14:textId="77777777" w:rsidR="00DD32E6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DD32E6">
        <w:rPr>
          <w:rFonts w:ascii="Times New Roman" w:hAnsi="Times New Roman" w:cs="Times New Roman"/>
          <w:vertAlign w:val="baseline"/>
        </w:rPr>
        <w:t>N</w:t>
      </w:r>
      <w:r w:rsidR="00DD32E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DD32E6">
        <w:rPr>
          <w:rFonts w:ascii="Times New Roman" w:hAnsi="Times New Roman" w:cs="Times New Roman"/>
          <w:vertAlign w:val="baseline"/>
        </w:rPr>
        <w:t xml:space="preserve"> </w:t>
      </w:r>
    </w:p>
    <w:p w14:paraId="6E8609BC" w14:textId="62BAD740" w:rsidR="00744D6F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A47C808" w14:textId="77777777" w:rsidR="00705AE6" w:rsidRPr="00011898" w:rsidRDefault="00705AE6" w:rsidP="00705AE6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34E0AC89" w14:textId="77777777" w:rsidR="00705AE6" w:rsidRPr="00DD32E6" w:rsidRDefault="00705AE6" w:rsidP="00705AE6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sectPr w:rsidR="00705AE6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0790" w14:textId="77777777" w:rsidR="00585716" w:rsidRDefault="00585716">
      <w:r>
        <w:separator/>
      </w:r>
    </w:p>
  </w:endnote>
  <w:endnote w:type="continuationSeparator" w:id="0">
    <w:p w14:paraId="2F4F35A9" w14:textId="77777777" w:rsidR="00585716" w:rsidRDefault="005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B621" w14:textId="77777777" w:rsidR="00585716" w:rsidRDefault="00585716">
      <w:r>
        <w:separator/>
      </w:r>
    </w:p>
  </w:footnote>
  <w:footnote w:type="continuationSeparator" w:id="0">
    <w:p w14:paraId="76603DB2" w14:textId="77777777" w:rsidR="00585716" w:rsidRDefault="0058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4874FA"/>
    <w:rsid w:val="00493F3F"/>
    <w:rsid w:val="00564007"/>
    <w:rsid w:val="00585716"/>
    <w:rsid w:val="00592ECE"/>
    <w:rsid w:val="005E73C2"/>
    <w:rsid w:val="006C27C7"/>
    <w:rsid w:val="006D048E"/>
    <w:rsid w:val="00705AE6"/>
    <w:rsid w:val="00733CF1"/>
    <w:rsid w:val="00744D6F"/>
    <w:rsid w:val="00813B31"/>
    <w:rsid w:val="008460F2"/>
    <w:rsid w:val="00915CE4"/>
    <w:rsid w:val="00B35BA3"/>
    <w:rsid w:val="00BF4F41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33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4854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11</cp:revision>
  <cp:lastPrinted>1899-12-31T23:00:00Z</cp:lastPrinted>
  <dcterms:created xsi:type="dcterms:W3CDTF">2020-12-02T11:42:00Z</dcterms:created>
  <dcterms:modified xsi:type="dcterms:W3CDTF">2021-10-29T09:34:00Z</dcterms:modified>
</cp:coreProperties>
</file>